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8EAD" w14:textId="77777777" w:rsidR="00E81E0D" w:rsidRDefault="002F5AEA">
      <w:pPr>
        <w:pStyle w:val="H2"/>
      </w:pPr>
      <w:r>
        <w:t>TLI 2025 - Proposal Submission Form</w:t>
      </w:r>
    </w:p>
    <w:p w14:paraId="40D9E73F" w14:textId="77777777" w:rsidR="00155F07" w:rsidRPr="00155F07" w:rsidRDefault="00155F07" w:rsidP="00155F07">
      <w:pPr>
        <w:pStyle w:val="paragraph"/>
        <w:pBdr>
          <w:top w:val="single" w:sz="4" w:space="4" w:color="000000"/>
          <w:left w:val="single" w:sz="4" w:space="4" w:color="000000"/>
          <w:right w:val="single" w:sz="4" w:space="4" w:color="000000"/>
        </w:pBdr>
        <w:spacing w:before="0" w:beforeAutospacing="0" w:after="0" w:afterAutospacing="0"/>
        <w:textAlignment w:val="baseline"/>
        <w:rPr>
          <w:rFonts w:ascii="Arial" w:hAnsi="Arial" w:cs="Arial"/>
        </w:rPr>
      </w:pPr>
      <w:r w:rsidRPr="00155F07">
        <w:rPr>
          <w:rStyle w:val="normaltextrun"/>
          <w:rFonts w:ascii="Arial" w:hAnsi="Arial" w:cs="Arial"/>
          <w:b/>
          <w:bCs/>
        </w:rPr>
        <w:t>How to use this document before submitting your proposal</w:t>
      </w:r>
      <w:r w:rsidRPr="00155F07">
        <w:rPr>
          <w:rStyle w:val="eop"/>
          <w:rFonts w:ascii="Arial" w:hAnsi="Arial" w:cs="Arial"/>
        </w:rPr>
        <w:t> </w:t>
      </w:r>
    </w:p>
    <w:p w14:paraId="02892C97" w14:textId="540EDBA2" w:rsidR="00155F07" w:rsidRPr="00155F07" w:rsidRDefault="00155F07" w:rsidP="00155F07">
      <w:pPr>
        <w:pStyle w:val="paragraph"/>
        <w:pBdr>
          <w:left w:val="single" w:sz="4" w:space="4" w:color="000000"/>
          <w:right w:val="single" w:sz="4" w:space="4" w:color="000000"/>
        </w:pBdr>
        <w:spacing w:before="0" w:beforeAutospacing="0" w:after="0" w:afterAutospacing="0"/>
        <w:textAlignment w:val="baseline"/>
        <w:rPr>
          <w:rFonts w:ascii="Arial" w:hAnsi="Arial" w:cs="Arial"/>
        </w:rPr>
      </w:pPr>
      <w:r w:rsidRPr="00155F07">
        <w:rPr>
          <w:rStyle w:val="normaltextrun"/>
          <w:rFonts w:ascii="Arial" w:hAnsi="Arial" w:cs="Arial"/>
        </w:rPr>
        <w:t xml:space="preserve">The following outlines the information that you are required to enter when you complete the Proposal Submission Form in Qualtrics. If you would like to work on your proposal first before submitting it in the Qualtrics form, </w:t>
      </w:r>
      <w:r w:rsidRPr="00155F07">
        <w:rPr>
          <w:rStyle w:val="normaltextrun"/>
          <w:rFonts w:ascii="Arial" w:hAnsi="Arial" w:cs="Arial"/>
          <w:b/>
          <w:bCs/>
          <w:highlight w:val="yellow"/>
        </w:rPr>
        <w:t>you can use this document to create your draft</w:t>
      </w:r>
      <w:r w:rsidRPr="00155F07">
        <w:rPr>
          <w:rStyle w:val="normaltextrun"/>
          <w:rFonts w:ascii="Arial" w:hAnsi="Arial" w:cs="Arial"/>
        </w:rPr>
        <w:t>.</w:t>
      </w:r>
    </w:p>
    <w:p w14:paraId="63804205" w14:textId="77777777" w:rsidR="00155F07" w:rsidRPr="00155F07" w:rsidRDefault="00155F07" w:rsidP="00155F07">
      <w:pPr>
        <w:pStyle w:val="paragraph"/>
        <w:pBdr>
          <w:left w:val="single" w:sz="4" w:space="4" w:color="000000"/>
          <w:right w:val="single" w:sz="4" w:space="4" w:color="000000"/>
        </w:pBdr>
        <w:spacing w:before="0" w:beforeAutospacing="0" w:after="0" w:afterAutospacing="0"/>
        <w:textAlignment w:val="baseline"/>
        <w:rPr>
          <w:rFonts w:ascii="Arial" w:hAnsi="Arial" w:cs="Arial"/>
        </w:rPr>
      </w:pPr>
      <w:r w:rsidRPr="00155F07">
        <w:rPr>
          <w:rStyle w:val="eop"/>
          <w:rFonts w:ascii="Arial" w:hAnsi="Arial" w:cs="Arial"/>
        </w:rPr>
        <w:t> </w:t>
      </w:r>
    </w:p>
    <w:p w14:paraId="4A719741" w14:textId="77777777" w:rsidR="00155F07" w:rsidRPr="00155F07" w:rsidRDefault="00155F07" w:rsidP="00155F07">
      <w:pPr>
        <w:pStyle w:val="paragraph"/>
        <w:pBdr>
          <w:left w:val="single" w:sz="4" w:space="4" w:color="000000"/>
          <w:bottom w:val="single" w:sz="4" w:space="4" w:color="000000"/>
          <w:right w:val="single" w:sz="4" w:space="4" w:color="000000"/>
        </w:pBdr>
        <w:spacing w:before="0" w:beforeAutospacing="0" w:after="0" w:afterAutospacing="0"/>
        <w:textAlignment w:val="baseline"/>
        <w:rPr>
          <w:rFonts w:ascii="Arial" w:hAnsi="Arial" w:cs="Arial"/>
        </w:rPr>
      </w:pPr>
      <w:r w:rsidRPr="00155F07">
        <w:rPr>
          <w:rStyle w:val="normaltextrun"/>
          <w:rFonts w:ascii="Arial" w:hAnsi="Arial" w:cs="Arial"/>
        </w:rPr>
        <w:t xml:space="preserve">Please copy the content from the Word document and paste into the Qualtrics form when you are ready to submit. </w:t>
      </w:r>
      <w:r w:rsidRPr="00155F07">
        <w:rPr>
          <w:rStyle w:val="normaltextrun"/>
          <w:rFonts w:ascii="Arial" w:hAnsi="Arial" w:cs="Arial"/>
          <w:b/>
          <w:bCs/>
          <w:highlight w:val="yellow"/>
        </w:rPr>
        <w:t>Please do not email this MS Word document to us</w:t>
      </w:r>
      <w:r w:rsidRPr="00155F07">
        <w:rPr>
          <w:rStyle w:val="normaltextrun"/>
          <w:rFonts w:ascii="Arial" w:hAnsi="Arial" w:cs="Arial"/>
        </w:rPr>
        <w:t xml:space="preserve"> as it will not be accepted as a submission in this format.</w:t>
      </w:r>
      <w:r w:rsidRPr="00155F07">
        <w:rPr>
          <w:rStyle w:val="eop"/>
          <w:rFonts w:ascii="Arial" w:hAnsi="Arial" w:cs="Arial"/>
        </w:rPr>
        <w:t> </w:t>
      </w:r>
    </w:p>
    <w:p w14:paraId="02C47681" w14:textId="77777777" w:rsidR="00155F07" w:rsidRDefault="00155F07" w:rsidP="00155F0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698EAE" w14:textId="77777777" w:rsidR="00E81E0D" w:rsidRDefault="00E81E0D"/>
    <w:p w14:paraId="13698EAF" w14:textId="77777777" w:rsidR="00E81E0D" w:rsidRDefault="00E81E0D">
      <w:pPr>
        <w:pStyle w:val="BlockSeparator"/>
      </w:pPr>
    </w:p>
    <w:p w14:paraId="13698EB1" w14:textId="77777777" w:rsidR="00E81E0D" w:rsidRDefault="00E81E0D"/>
    <w:p w14:paraId="4FBC5118" w14:textId="77777777" w:rsidR="00282A0F" w:rsidRDefault="002F5AEA">
      <w:pPr>
        <w:keepNext/>
      </w:pPr>
      <w:r>
        <w:t>Thank you for your interest in presenting or facilitating a session at the 2025 Teaching and Learning Innovations (TLI) Conference, May 14-15, at the University of Guelph! This year's theme,</w:t>
      </w:r>
      <w:r>
        <w:rPr>
          <w:b/>
        </w:rPr>
        <w:t xml:space="preserve"> Cultivating Spaces of Possibility,</w:t>
      </w:r>
      <w:r>
        <w:t xml:space="preserve"> invites attendees to reflect on the environments, mindsets, and practices that foster innovation, change, exploration, and growth. We invite faculty, </w:t>
      </w:r>
      <w:proofErr w:type="spellStart"/>
      <w:r>
        <w:t>sessionals</w:t>
      </w:r>
      <w:proofErr w:type="spellEnd"/>
      <w:r>
        <w:t>, instructors, staff, and students to participate in the discussion by sharing ideas, research and practices, as we explore the spaces in which teaching and learning unfold.</w:t>
      </w:r>
    </w:p>
    <w:p w14:paraId="734E5B81" w14:textId="77777777" w:rsidR="00282A0F" w:rsidRDefault="00282A0F">
      <w:pPr>
        <w:keepNext/>
      </w:pPr>
    </w:p>
    <w:p w14:paraId="17034B61" w14:textId="0B2E45D4" w:rsidR="00282A0F" w:rsidRDefault="002F5AEA" w:rsidP="1D100C12">
      <w:pPr>
        <w:keepNext/>
        <w:jc w:val="center"/>
        <w:rPr>
          <w:b/>
          <w:bCs/>
        </w:rPr>
      </w:pPr>
      <w:r w:rsidRPr="1D100C12">
        <w:rPr>
          <w:b/>
          <w:bCs/>
        </w:rPr>
        <w:t xml:space="preserve">Proposals are due on Friday, January 24, </w:t>
      </w:r>
      <w:proofErr w:type="gramStart"/>
      <w:r w:rsidRPr="1D100C12">
        <w:rPr>
          <w:b/>
          <w:bCs/>
        </w:rPr>
        <w:t>2025</w:t>
      </w:r>
      <w:proofErr w:type="gramEnd"/>
      <w:r w:rsidRPr="1D100C12">
        <w:rPr>
          <w:b/>
          <w:bCs/>
        </w:rPr>
        <w:t xml:space="preserve"> by the end of the day, 5:00 pm.</w:t>
      </w:r>
    </w:p>
    <w:p w14:paraId="73B06FBC" w14:textId="15713A5B" w:rsidR="00282A0F" w:rsidRDefault="76BB10D8" w:rsidP="534C2BF9">
      <w:pPr>
        <w:keepNext/>
        <w:jc w:val="center"/>
        <w:rPr>
          <w:b/>
          <w:bCs/>
        </w:rPr>
      </w:pPr>
      <w:r w:rsidRPr="534C2BF9">
        <w:rPr>
          <w:b/>
          <w:bCs/>
        </w:rPr>
        <w:t>Note that all presenting authors of accepted proposals register and pay to attend the conference once registration opens.</w:t>
      </w:r>
    </w:p>
    <w:p w14:paraId="4CAEEADA" w14:textId="77777777" w:rsidR="007A21E2" w:rsidRDefault="007A21E2">
      <w:pPr>
        <w:keepNext/>
        <w:rPr>
          <w:b/>
        </w:rPr>
      </w:pPr>
    </w:p>
    <w:p w14:paraId="222D0133" w14:textId="77777777" w:rsidR="00282A0F" w:rsidRDefault="002F5AEA">
      <w:pPr>
        <w:keepNext/>
      </w:pPr>
      <w:r>
        <w:t xml:space="preserve">Notes: </w:t>
      </w:r>
    </w:p>
    <w:p w14:paraId="2208A1F1" w14:textId="77777777" w:rsidR="00282A0F" w:rsidRDefault="002F5AEA" w:rsidP="004A015A">
      <w:pPr>
        <w:pStyle w:val="ListParagraph"/>
        <w:keepNext/>
        <w:numPr>
          <w:ilvl w:val="0"/>
          <w:numId w:val="5"/>
        </w:numPr>
      </w:pPr>
      <w:r>
        <w:t xml:space="preserve">If you are submitting multiple proposals, you will need to submit a separate form for each. </w:t>
      </w:r>
    </w:p>
    <w:p w14:paraId="713F768A" w14:textId="77777777" w:rsidR="00282A0F" w:rsidRDefault="002F5AEA" w:rsidP="004A015A">
      <w:pPr>
        <w:pStyle w:val="ListParagraph"/>
        <w:keepNext/>
        <w:numPr>
          <w:ilvl w:val="0"/>
          <w:numId w:val="5"/>
        </w:numPr>
      </w:pPr>
      <w:r>
        <w:t xml:space="preserve">You must complete one submission before you can start the next. </w:t>
      </w:r>
    </w:p>
    <w:p w14:paraId="13698EB2" w14:textId="40394CAE" w:rsidR="00E81E0D" w:rsidRDefault="002F5AEA" w:rsidP="004A015A">
      <w:pPr>
        <w:pStyle w:val="ListParagraph"/>
        <w:keepNext/>
        <w:numPr>
          <w:ilvl w:val="0"/>
          <w:numId w:val="5"/>
        </w:numPr>
      </w:pPr>
      <w:r>
        <w:t xml:space="preserve">If you have any questions or concerns about the submission </w:t>
      </w:r>
      <w:proofErr w:type="gramStart"/>
      <w:r>
        <w:t>form</w:t>
      </w:r>
      <w:proofErr w:type="gramEnd"/>
      <w:r>
        <w:t xml:space="preserve"> please contact the Office of Teaching and Learning at otl@uoguelph.ca </w:t>
      </w:r>
    </w:p>
    <w:p w14:paraId="13698EB3" w14:textId="77777777" w:rsidR="00E81E0D" w:rsidRDefault="00E81E0D"/>
    <w:p w14:paraId="13698EB5" w14:textId="77777777" w:rsidR="00E81E0D" w:rsidRDefault="00E81E0D">
      <w:pPr>
        <w:pStyle w:val="BlockSeparator"/>
      </w:pPr>
    </w:p>
    <w:p w14:paraId="13698EB7" w14:textId="77777777" w:rsidR="00E81E0D" w:rsidRDefault="00E81E0D"/>
    <w:p w14:paraId="7337E254" w14:textId="77777777" w:rsidR="00B504F2" w:rsidRDefault="00B504F2">
      <w:pPr>
        <w:rPr>
          <w:b/>
        </w:rPr>
      </w:pPr>
      <w:r>
        <w:rPr>
          <w:b/>
        </w:rPr>
        <w:br w:type="page"/>
      </w:r>
    </w:p>
    <w:p w14:paraId="69E162EF" w14:textId="6EDB6ED5" w:rsidR="007F24CB" w:rsidRPr="00E23221" w:rsidRDefault="002F5AEA" w:rsidP="00E23221">
      <w:pPr>
        <w:rPr>
          <w:b/>
          <w:bCs/>
          <w:sz w:val="28"/>
          <w:szCs w:val="28"/>
        </w:rPr>
      </w:pPr>
      <w:r w:rsidRPr="00E23221">
        <w:rPr>
          <w:b/>
          <w:bCs/>
          <w:sz w:val="28"/>
          <w:szCs w:val="28"/>
        </w:rPr>
        <w:lastRenderedPageBreak/>
        <w:t>Author and Presenter Information</w:t>
      </w:r>
    </w:p>
    <w:p w14:paraId="13698EB8" w14:textId="53F612DF" w:rsidR="00E81E0D" w:rsidRDefault="002F5AEA">
      <w:pPr>
        <w:keepNext/>
      </w:pPr>
      <w:r>
        <w:t xml:space="preserve">Please enter the </w:t>
      </w:r>
      <w:proofErr w:type="gramStart"/>
      <w:r>
        <w:t>author</w:t>
      </w:r>
      <w:proofErr w:type="gramEnd"/>
      <w:r>
        <w:t xml:space="preserve"> information below. </w:t>
      </w:r>
      <w:r>
        <w:rPr>
          <w:b/>
        </w:rPr>
        <w:t>The first author you enter will be the contact person for this proposal.</w:t>
      </w:r>
      <w:r>
        <w:t xml:space="preserve"> Once you enter that contact person's information, you will have the opportunity to add up to 7 additional authors (who will not be contacted by e-mail). </w:t>
      </w:r>
      <w:r w:rsidR="00B504F2">
        <w:rPr>
          <w:b/>
          <w:bCs/>
          <w:highlight w:val="yellow"/>
        </w:rPr>
        <w:t>Before filling in information, you may</w:t>
      </w:r>
      <w:r w:rsidR="005740DB" w:rsidRPr="00B504F2">
        <w:rPr>
          <w:b/>
          <w:bCs/>
          <w:highlight w:val="yellow"/>
        </w:rPr>
        <w:t xml:space="preserve"> copy and paste the below questions to </w:t>
      </w:r>
      <w:r w:rsidR="00540845" w:rsidRPr="00B504F2">
        <w:rPr>
          <w:b/>
          <w:bCs/>
          <w:highlight w:val="yellow"/>
        </w:rPr>
        <w:t xml:space="preserve">also </w:t>
      </w:r>
      <w:r w:rsidR="005740DB" w:rsidRPr="00B504F2">
        <w:rPr>
          <w:b/>
          <w:bCs/>
          <w:highlight w:val="yellow"/>
        </w:rPr>
        <w:t xml:space="preserve">enter the information for any additional authors you’ll be </w:t>
      </w:r>
      <w:r w:rsidR="00540845" w:rsidRPr="00B504F2">
        <w:rPr>
          <w:b/>
          <w:bCs/>
          <w:highlight w:val="yellow"/>
        </w:rPr>
        <w:t>adding to your proposal submission.</w:t>
      </w:r>
    </w:p>
    <w:p w14:paraId="13698EB9" w14:textId="77777777" w:rsidR="00E81E0D" w:rsidRDefault="00E81E0D"/>
    <w:p w14:paraId="13698EBA" w14:textId="77777777" w:rsidR="00E81E0D" w:rsidRDefault="00E81E0D">
      <w:pPr>
        <w:pStyle w:val="QuestionSeparator"/>
      </w:pPr>
    </w:p>
    <w:p w14:paraId="13698EBB" w14:textId="77777777" w:rsidR="00E81E0D" w:rsidRDefault="00E81E0D"/>
    <w:p w14:paraId="13698EBC" w14:textId="5FE1D123" w:rsidR="00E81E0D" w:rsidRDefault="002F5AEA">
      <w:pPr>
        <w:keepNext/>
      </w:pPr>
      <w:r>
        <w:t xml:space="preserve">Author Information </w:t>
      </w:r>
    </w:p>
    <w:p w14:paraId="13698EBD" w14:textId="3AC30875" w:rsidR="00E81E0D" w:rsidRDefault="002F5AEA" w:rsidP="003253AE">
      <w:pPr>
        <w:keepNext/>
        <w:ind w:left="360"/>
      </w:pPr>
      <w:r>
        <w:t>First Name</w:t>
      </w:r>
      <w:r w:rsidR="003253AE">
        <w:t>:</w:t>
      </w:r>
      <w:r w:rsidR="0000104B">
        <w:t xml:space="preserve"> </w:t>
      </w:r>
    </w:p>
    <w:p w14:paraId="13698EBE" w14:textId="672846AB" w:rsidR="00E81E0D" w:rsidRDefault="002F5AEA" w:rsidP="003253AE">
      <w:pPr>
        <w:keepNext/>
        <w:ind w:left="360"/>
      </w:pPr>
      <w:r>
        <w:t>Last Name</w:t>
      </w:r>
      <w:r w:rsidR="003253AE">
        <w:t>:</w:t>
      </w:r>
      <w:r w:rsidR="0000104B">
        <w:t xml:space="preserve"> </w:t>
      </w:r>
    </w:p>
    <w:p w14:paraId="13698EBF" w14:textId="0F2C09FB" w:rsidR="00E81E0D" w:rsidRDefault="002F5AEA" w:rsidP="003253AE">
      <w:pPr>
        <w:keepNext/>
        <w:ind w:left="360"/>
      </w:pPr>
      <w:r>
        <w:t>Email Address</w:t>
      </w:r>
      <w:r w:rsidR="00540845" w:rsidRPr="00540845">
        <w:rPr>
          <w:iCs/>
        </w:rPr>
        <w:t>:</w:t>
      </w:r>
      <w:r w:rsidR="0000104B">
        <w:rPr>
          <w:iCs/>
        </w:rPr>
        <w:t xml:space="preserve"> </w:t>
      </w:r>
    </w:p>
    <w:p w14:paraId="13698EC0" w14:textId="77777777" w:rsidR="00E81E0D" w:rsidRDefault="00E81E0D"/>
    <w:p w14:paraId="13698EC1" w14:textId="77777777" w:rsidR="00E81E0D" w:rsidRDefault="00E81E0D">
      <w:pPr>
        <w:pStyle w:val="QuestionSeparator"/>
      </w:pPr>
    </w:p>
    <w:p w14:paraId="13698EC2" w14:textId="77777777" w:rsidR="00E81E0D" w:rsidRDefault="00E81E0D"/>
    <w:p w14:paraId="13698EC3" w14:textId="77777777" w:rsidR="00E81E0D" w:rsidRDefault="002F5AEA">
      <w:pPr>
        <w:keepNext/>
      </w:pPr>
      <w:r>
        <w:t>What is the author's institution?</w:t>
      </w:r>
    </w:p>
    <w:p w14:paraId="13698EC4" w14:textId="77777777" w:rsidR="00E81E0D" w:rsidRDefault="002F5AEA" w:rsidP="003130ED">
      <w:pPr>
        <w:keepNext/>
        <w:ind w:left="360"/>
      </w:pPr>
      <w:r>
        <w:t xml:space="preserve">University of Guelph, including Guelph-Humber and Ridgetown </w:t>
      </w:r>
    </w:p>
    <w:p w14:paraId="13698EC5" w14:textId="09EA0C96" w:rsidR="00E81E0D" w:rsidRDefault="002F5AEA" w:rsidP="003130ED">
      <w:pPr>
        <w:keepNext/>
        <w:ind w:left="360"/>
      </w:pPr>
      <w:r>
        <w:t>Other (please specify)</w:t>
      </w:r>
      <w:r w:rsidR="003130ED">
        <w:t xml:space="preserve">: </w:t>
      </w:r>
    </w:p>
    <w:p w14:paraId="13698EC6" w14:textId="77777777" w:rsidR="00E81E0D" w:rsidRDefault="00E81E0D"/>
    <w:p w14:paraId="3A9AC9D6" w14:textId="5F80BB84" w:rsidR="003130ED" w:rsidRPr="00AA18A0" w:rsidRDefault="003130ED">
      <w:pPr>
        <w:keepNext/>
        <w:rPr>
          <w:b/>
          <w:bCs/>
        </w:rPr>
      </w:pPr>
      <w:r w:rsidRPr="00AA18A0">
        <w:rPr>
          <w:b/>
          <w:bCs/>
        </w:rPr>
        <w:t xml:space="preserve">If at the </w:t>
      </w:r>
      <w:r w:rsidR="00AA18A0" w:rsidRPr="00AA18A0">
        <w:rPr>
          <w:b/>
          <w:bCs/>
        </w:rPr>
        <w:t>University of Guelph, you’ll be asked:</w:t>
      </w:r>
    </w:p>
    <w:p w14:paraId="13698ECB" w14:textId="29F1C18B" w:rsidR="00E81E0D" w:rsidRDefault="002F5AEA">
      <w:pPr>
        <w:keepNext/>
      </w:pPr>
      <w:r>
        <w:t>What is the author's affiliation at the University of Guelph?</w:t>
      </w:r>
    </w:p>
    <w:p w14:paraId="13698ECC" w14:textId="77777777" w:rsidR="00E81E0D" w:rsidRDefault="002F5AEA" w:rsidP="003130ED">
      <w:pPr>
        <w:pStyle w:val="ListParagraph"/>
        <w:keepNext/>
        <w:numPr>
          <w:ilvl w:val="0"/>
          <w:numId w:val="6"/>
        </w:numPr>
      </w:pPr>
      <w:r>
        <w:t xml:space="preserve">College of Arts (CoA) </w:t>
      </w:r>
    </w:p>
    <w:p w14:paraId="13698ECD" w14:textId="77777777" w:rsidR="00E81E0D" w:rsidRDefault="002F5AEA" w:rsidP="003130ED">
      <w:pPr>
        <w:pStyle w:val="ListParagraph"/>
        <w:keepNext/>
        <w:numPr>
          <w:ilvl w:val="0"/>
          <w:numId w:val="6"/>
        </w:numPr>
      </w:pPr>
      <w:r>
        <w:t xml:space="preserve">College of Biological Science (CBS) </w:t>
      </w:r>
    </w:p>
    <w:p w14:paraId="13698ECE" w14:textId="77777777" w:rsidR="00E81E0D" w:rsidRDefault="002F5AEA" w:rsidP="003130ED">
      <w:pPr>
        <w:pStyle w:val="ListParagraph"/>
        <w:keepNext/>
        <w:numPr>
          <w:ilvl w:val="0"/>
          <w:numId w:val="6"/>
        </w:numPr>
      </w:pPr>
      <w:r>
        <w:t xml:space="preserve">College of Engineering and Physical Sciences (CEPS) </w:t>
      </w:r>
    </w:p>
    <w:p w14:paraId="13698ECF" w14:textId="77777777" w:rsidR="00E81E0D" w:rsidRDefault="002F5AEA" w:rsidP="003130ED">
      <w:pPr>
        <w:pStyle w:val="ListParagraph"/>
        <w:keepNext/>
        <w:numPr>
          <w:ilvl w:val="0"/>
          <w:numId w:val="6"/>
        </w:numPr>
      </w:pPr>
      <w:r>
        <w:t xml:space="preserve">College of Social and Applied Human Sciences (CSAHS) </w:t>
      </w:r>
    </w:p>
    <w:p w14:paraId="13698ED0" w14:textId="77777777" w:rsidR="00E81E0D" w:rsidRDefault="002F5AEA" w:rsidP="003130ED">
      <w:pPr>
        <w:pStyle w:val="ListParagraph"/>
        <w:keepNext/>
        <w:numPr>
          <w:ilvl w:val="0"/>
          <w:numId w:val="6"/>
        </w:numPr>
      </w:pPr>
      <w:r>
        <w:t xml:space="preserve">Gordon S. Lang School of Business and Economics (LANG) </w:t>
      </w:r>
    </w:p>
    <w:p w14:paraId="13698ED1" w14:textId="77777777" w:rsidR="00E81E0D" w:rsidRDefault="002F5AEA" w:rsidP="003130ED">
      <w:pPr>
        <w:pStyle w:val="ListParagraph"/>
        <w:keepNext/>
        <w:numPr>
          <w:ilvl w:val="0"/>
          <w:numId w:val="6"/>
        </w:numPr>
      </w:pPr>
      <w:r>
        <w:t xml:space="preserve">McLaughlin Library </w:t>
      </w:r>
    </w:p>
    <w:p w14:paraId="13698ED2" w14:textId="77777777" w:rsidR="00E81E0D" w:rsidRDefault="002F5AEA" w:rsidP="003130ED">
      <w:pPr>
        <w:pStyle w:val="ListParagraph"/>
        <w:keepNext/>
        <w:numPr>
          <w:ilvl w:val="0"/>
          <w:numId w:val="6"/>
        </w:numPr>
      </w:pPr>
      <w:r>
        <w:t xml:space="preserve">Ontario Agricultural College (OAC) </w:t>
      </w:r>
    </w:p>
    <w:p w14:paraId="13698ED3" w14:textId="77777777" w:rsidR="00E81E0D" w:rsidRDefault="002F5AEA" w:rsidP="003130ED">
      <w:pPr>
        <w:pStyle w:val="ListParagraph"/>
        <w:keepNext/>
        <w:numPr>
          <w:ilvl w:val="0"/>
          <w:numId w:val="6"/>
        </w:numPr>
      </w:pPr>
      <w:r>
        <w:t xml:space="preserve">Ontario Veterinary College (OVC) </w:t>
      </w:r>
    </w:p>
    <w:p w14:paraId="13698ED4" w14:textId="77777777" w:rsidR="00E81E0D" w:rsidRDefault="002F5AEA" w:rsidP="003130ED">
      <w:pPr>
        <w:pStyle w:val="ListParagraph"/>
        <w:keepNext/>
        <w:numPr>
          <w:ilvl w:val="0"/>
          <w:numId w:val="6"/>
        </w:numPr>
      </w:pPr>
      <w:r>
        <w:t xml:space="preserve">School of Continuing Studies </w:t>
      </w:r>
    </w:p>
    <w:p w14:paraId="13698ED5" w14:textId="77777777" w:rsidR="00E81E0D" w:rsidRDefault="002F5AEA" w:rsidP="003130ED">
      <w:pPr>
        <w:pStyle w:val="ListParagraph"/>
        <w:keepNext/>
        <w:numPr>
          <w:ilvl w:val="0"/>
          <w:numId w:val="6"/>
        </w:numPr>
      </w:pPr>
      <w:r>
        <w:t xml:space="preserve">University of Guelph-Humber </w:t>
      </w:r>
    </w:p>
    <w:p w14:paraId="13698ED6" w14:textId="77777777" w:rsidR="00E81E0D" w:rsidRDefault="002F5AEA" w:rsidP="003130ED">
      <w:pPr>
        <w:pStyle w:val="ListParagraph"/>
        <w:keepNext/>
        <w:numPr>
          <w:ilvl w:val="0"/>
          <w:numId w:val="6"/>
        </w:numPr>
      </w:pPr>
      <w:r>
        <w:t xml:space="preserve">Ridgetown Campus </w:t>
      </w:r>
    </w:p>
    <w:p w14:paraId="13698ED7" w14:textId="77777777" w:rsidR="00E81E0D" w:rsidRDefault="002F5AEA" w:rsidP="003130ED">
      <w:pPr>
        <w:pStyle w:val="ListParagraph"/>
        <w:keepNext/>
        <w:numPr>
          <w:ilvl w:val="0"/>
          <w:numId w:val="6"/>
        </w:numPr>
      </w:pPr>
      <w:r>
        <w:t xml:space="preserve">Other affiliation </w:t>
      </w:r>
    </w:p>
    <w:p w14:paraId="69F41A25" w14:textId="77777777" w:rsidR="007F24CB" w:rsidRDefault="002F5AEA">
      <w:pPr>
        <w:keepNext/>
      </w:pPr>
      <w:r>
        <w:t>What is the author's department or unit at the University of Guelph?</w:t>
      </w:r>
    </w:p>
    <w:p w14:paraId="13698EDD" w14:textId="0D6B56F8" w:rsidR="00E81E0D" w:rsidRDefault="002F5AEA" w:rsidP="007B1A5F">
      <w:pPr>
        <w:keepNext/>
        <w:ind w:firstLine="720"/>
      </w:pPr>
      <w:r>
        <w:t>Please write the full name</w:t>
      </w:r>
      <w:r w:rsidR="00AA18A0">
        <w:t xml:space="preserve">: </w:t>
      </w:r>
    </w:p>
    <w:p w14:paraId="2A3829B7" w14:textId="77777777" w:rsidR="00AA18A0" w:rsidRDefault="00AA18A0">
      <w:pPr>
        <w:keepNext/>
        <w:rPr>
          <w:i/>
          <w:color w:val="FFFFFF"/>
          <w:sz w:val="20"/>
        </w:rPr>
      </w:pPr>
    </w:p>
    <w:p w14:paraId="25DAC1B4" w14:textId="14B0EDCB" w:rsidR="00AA18A0" w:rsidRPr="00AA18A0" w:rsidRDefault="00AA18A0">
      <w:pPr>
        <w:keepNext/>
        <w:rPr>
          <w:b/>
          <w:bCs/>
        </w:rPr>
      </w:pPr>
      <w:r w:rsidRPr="00AA18A0">
        <w:rPr>
          <w:b/>
          <w:bCs/>
        </w:rPr>
        <w:t xml:space="preserve">If </w:t>
      </w:r>
      <w:r>
        <w:rPr>
          <w:b/>
          <w:bCs/>
        </w:rPr>
        <w:t>not at the University of Guelph, you’ll be asked:</w:t>
      </w:r>
    </w:p>
    <w:p w14:paraId="7027E199" w14:textId="77777777" w:rsidR="007F24CB" w:rsidRDefault="002F5AEA">
      <w:pPr>
        <w:keepNext/>
      </w:pPr>
      <w:r>
        <w:t>What is the author's faculty or unit a</w:t>
      </w:r>
      <w:r w:rsidR="00AA18A0">
        <w:t>t your institution</w:t>
      </w:r>
      <w:r>
        <w:t>?</w:t>
      </w:r>
    </w:p>
    <w:p w14:paraId="13698EE4" w14:textId="7B8D2095" w:rsidR="00E81E0D" w:rsidRDefault="002F5AEA" w:rsidP="007B1A5F">
      <w:pPr>
        <w:keepNext/>
        <w:ind w:firstLine="720"/>
      </w:pPr>
      <w:r>
        <w:t>Please write the full name</w:t>
      </w:r>
      <w:r w:rsidR="00AA18A0">
        <w:t xml:space="preserve">: </w:t>
      </w:r>
    </w:p>
    <w:p w14:paraId="13698EE6" w14:textId="77777777" w:rsidR="00E81E0D" w:rsidRDefault="00E81E0D"/>
    <w:p w14:paraId="13698EE7" w14:textId="77777777" w:rsidR="00E81E0D" w:rsidRDefault="00E81E0D">
      <w:pPr>
        <w:pStyle w:val="QuestionSeparator"/>
      </w:pPr>
    </w:p>
    <w:p w14:paraId="13698EE8" w14:textId="77777777" w:rsidR="00E81E0D" w:rsidRDefault="00E81E0D"/>
    <w:p w14:paraId="13698EE9" w14:textId="77777777" w:rsidR="00E81E0D" w:rsidRDefault="002F5AEA">
      <w:pPr>
        <w:keepNext/>
      </w:pPr>
      <w:r>
        <w:t>What is the author's primary role at their institution?</w:t>
      </w:r>
    </w:p>
    <w:p w14:paraId="13698EEA" w14:textId="77777777" w:rsidR="00E81E0D" w:rsidRDefault="002F5AEA" w:rsidP="00EF0387">
      <w:pPr>
        <w:pStyle w:val="ListParagraph"/>
        <w:keepNext/>
        <w:numPr>
          <w:ilvl w:val="0"/>
          <w:numId w:val="7"/>
        </w:numPr>
      </w:pPr>
      <w:r>
        <w:t xml:space="preserve">Faculty </w:t>
      </w:r>
    </w:p>
    <w:p w14:paraId="13698EEB" w14:textId="77777777" w:rsidR="00E81E0D" w:rsidRDefault="002F5AEA" w:rsidP="00EF0387">
      <w:pPr>
        <w:pStyle w:val="ListParagraph"/>
        <w:keepNext/>
        <w:numPr>
          <w:ilvl w:val="0"/>
          <w:numId w:val="7"/>
        </w:numPr>
      </w:pPr>
      <w:r>
        <w:t xml:space="preserve">Sessional Instructor </w:t>
      </w:r>
    </w:p>
    <w:p w14:paraId="13698EEC" w14:textId="77777777" w:rsidR="00E81E0D" w:rsidRDefault="002F5AEA" w:rsidP="00EF0387">
      <w:pPr>
        <w:pStyle w:val="ListParagraph"/>
        <w:keepNext/>
        <w:numPr>
          <w:ilvl w:val="0"/>
          <w:numId w:val="7"/>
        </w:numPr>
      </w:pPr>
      <w:r>
        <w:t xml:space="preserve">Staff </w:t>
      </w:r>
    </w:p>
    <w:p w14:paraId="13698EED" w14:textId="77777777" w:rsidR="00E81E0D" w:rsidRDefault="002F5AEA" w:rsidP="00EF0387">
      <w:pPr>
        <w:pStyle w:val="ListParagraph"/>
        <w:keepNext/>
        <w:numPr>
          <w:ilvl w:val="0"/>
          <w:numId w:val="7"/>
        </w:numPr>
      </w:pPr>
      <w:r>
        <w:t xml:space="preserve">Undergraduate Student </w:t>
      </w:r>
    </w:p>
    <w:p w14:paraId="13698EEE" w14:textId="77777777" w:rsidR="00E81E0D" w:rsidRDefault="002F5AEA" w:rsidP="00EF0387">
      <w:pPr>
        <w:pStyle w:val="ListParagraph"/>
        <w:keepNext/>
        <w:numPr>
          <w:ilvl w:val="0"/>
          <w:numId w:val="7"/>
        </w:numPr>
      </w:pPr>
      <w:r>
        <w:t xml:space="preserve">Master's Student </w:t>
      </w:r>
    </w:p>
    <w:p w14:paraId="13698EEF" w14:textId="77777777" w:rsidR="00E81E0D" w:rsidRDefault="002F5AEA" w:rsidP="00EF0387">
      <w:pPr>
        <w:pStyle w:val="ListParagraph"/>
        <w:keepNext/>
        <w:numPr>
          <w:ilvl w:val="0"/>
          <w:numId w:val="7"/>
        </w:numPr>
      </w:pPr>
      <w:r>
        <w:t xml:space="preserve">Doctoral Student </w:t>
      </w:r>
    </w:p>
    <w:p w14:paraId="13698EF1" w14:textId="2DA00A31" w:rsidR="00E81E0D" w:rsidRDefault="002F5AEA" w:rsidP="00E002F5">
      <w:pPr>
        <w:pStyle w:val="ListParagraph"/>
        <w:keepNext/>
        <w:numPr>
          <w:ilvl w:val="0"/>
          <w:numId w:val="7"/>
        </w:numPr>
      </w:pPr>
      <w:r>
        <w:t>Other (please specify)</w:t>
      </w:r>
      <w:r w:rsidR="00EF0387">
        <w:t xml:space="preserve">: </w:t>
      </w:r>
    </w:p>
    <w:p w14:paraId="5AD51BC3" w14:textId="77777777" w:rsidR="00EF0387" w:rsidRDefault="00EF0387" w:rsidP="00EF0387">
      <w:pPr>
        <w:keepNext/>
      </w:pPr>
    </w:p>
    <w:p w14:paraId="13698EF2" w14:textId="77777777" w:rsidR="00E81E0D" w:rsidRDefault="00E81E0D">
      <w:pPr>
        <w:pStyle w:val="QuestionSeparator"/>
      </w:pPr>
    </w:p>
    <w:p w14:paraId="13698EF5" w14:textId="77777777" w:rsidR="00E81E0D" w:rsidRDefault="00E81E0D"/>
    <w:p w14:paraId="13698EF6" w14:textId="77777777" w:rsidR="00E81E0D" w:rsidRDefault="002F5AEA">
      <w:pPr>
        <w:keepNext/>
      </w:pPr>
      <w:r>
        <w:t>If accepted, will this author be presenting this proposal at the conference?</w:t>
      </w:r>
    </w:p>
    <w:p w14:paraId="13698EF7" w14:textId="77777777" w:rsidR="00E81E0D" w:rsidRDefault="002F5AEA" w:rsidP="00416952">
      <w:pPr>
        <w:pStyle w:val="ListParagraph"/>
        <w:keepNext/>
        <w:numPr>
          <w:ilvl w:val="0"/>
          <w:numId w:val="8"/>
        </w:numPr>
      </w:pPr>
      <w:r>
        <w:t xml:space="preserve">Yes </w:t>
      </w:r>
    </w:p>
    <w:p w14:paraId="13698EF8" w14:textId="77777777" w:rsidR="00E81E0D" w:rsidRDefault="002F5AEA" w:rsidP="00416952">
      <w:pPr>
        <w:pStyle w:val="ListParagraph"/>
        <w:keepNext/>
        <w:numPr>
          <w:ilvl w:val="0"/>
          <w:numId w:val="8"/>
        </w:numPr>
      </w:pPr>
      <w:r>
        <w:t xml:space="preserve">No </w:t>
      </w:r>
    </w:p>
    <w:p w14:paraId="13698EF9" w14:textId="77777777" w:rsidR="00E81E0D" w:rsidRDefault="00E81E0D"/>
    <w:p w14:paraId="13698EFA" w14:textId="77777777" w:rsidR="00E81E0D" w:rsidRDefault="00E81E0D">
      <w:pPr>
        <w:pStyle w:val="QuestionSeparator"/>
      </w:pPr>
    </w:p>
    <w:p w14:paraId="13698EFD" w14:textId="77777777" w:rsidR="00E81E0D" w:rsidRDefault="00E81E0D"/>
    <w:p w14:paraId="13698EFE" w14:textId="3E00BAA4" w:rsidR="00E81E0D" w:rsidRPr="00416952" w:rsidRDefault="00416952">
      <w:pPr>
        <w:keepNext/>
        <w:rPr>
          <w:b/>
          <w:bCs/>
        </w:rPr>
      </w:pPr>
      <w:r w:rsidRPr="00416952">
        <w:rPr>
          <w:b/>
          <w:bCs/>
          <w:highlight w:val="yellow"/>
        </w:rPr>
        <w:t>You may copy and paste the above author information form below for each additional author. You will only be able to include up to 8 authors.</w:t>
      </w:r>
    </w:p>
    <w:p w14:paraId="13698F01" w14:textId="77777777" w:rsidR="00E81E0D" w:rsidRDefault="00E81E0D"/>
    <w:p w14:paraId="042C1905" w14:textId="77777777" w:rsidR="00416952" w:rsidRDefault="00416952"/>
    <w:p w14:paraId="6B71C7C9" w14:textId="77777777" w:rsidR="00416952" w:rsidRDefault="00416952"/>
    <w:p w14:paraId="50C107DF" w14:textId="77777777" w:rsidR="00F83137" w:rsidRDefault="00F83137"/>
    <w:p w14:paraId="324424CA" w14:textId="77777777" w:rsidR="00416952" w:rsidRDefault="00416952"/>
    <w:p w14:paraId="13698F03" w14:textId="77777777" w:rsidR="00E81E0D" w:rsidRDefault="00E81E0D">
      <w:pPr>
        <w:pStyle w:val="BlockSeparator"/>
      </w:pPr>
    </w:p>
    <w:p w14:paraId="13699107" w14:textId="77777777" w:rsidR="00E81E0D" w:rsidRDefault="00E81E0D"/>
    <w:p w14:paraId="01CFCA7F" w14:textId="77777777" w:rsidR="00416952" w:rsidRDefault="00416952">
      <w:pPr>
        <w:rPr>
          <w:b/>
        </w:rPr>
      </w:pPr>
      <w:r>
        <w:rPr>
          <w:b/>
        </w:rPr>
        <w:br w:type="page"/>
      </w:r>
    </w:p>
    <w:p w14:paraId="6D28B1E8" w14:textId="77777777" w:rsidR="00F83137" w:rsidRPr="00E23221" w:rsidRDefault="002F5AEA" w:rsidP="00E23221">
      <w:pPr>
        <w:rPr>
          <w:b/>
          <w:bCs/>
          <w:sz w:val="28"/>
          <w:szCs w:val="28"/>
        </w:rPr>
      </w:pPr>
      <w:r w:rsidRPr="00E23221">
        <w:rPr>
          <w:b/>
          <w:bCs/>
          <w:sz w:val="28"/>
          <w:szCs w:val="28"/>
        </w:rPr>
        <w:lastRenderedPageBreak/>
        <w:t>Proposal Content</w:t>
      </w:r>
    </w:p>
    <w:p w14:paraId="5F432A09" w14:textId="77777777" w:rsidR="00F83137" w:rsidRDefault="00F83137">
      <w:pPr>
        <w:keepNext/>
      </w:pPr>
    </w:p>
    <w:p w14:paraId="13699109" w14:textId="1971889D" w:rsidR="00E81E0D" w:rsidRDefault="002F5AEA" w:rsidP="00F83137">
      <w:pPr>
        <w:keepNext/>
      </w:pPr>
      <w:r>
        <w:t>Please provide a title for your proposal that clearly aligns to the content/context of your session</w:t>
      </w:r>
      <w:r w:rsidR="00F83137">
        <w:t>:</w:t>
      </w:r>
      <w:r>
        <w:t xml:space="preserve"> </w:t>
      </w:r>
    </w:p>
    <w:p w14:paraId="39D20240" w14:textId="77777777" w:rsidR="00F83137" w:rsidRDefault="00F83137" w:rsidP="00F83137">
      <w:pPr>
        <w:keepNext/>
      </w:pPr>
    </w:p>
    <w:p w14:paraId="1369910A" w14:textId="77777777" w:rsidR="00E81E0D" w:rsidRDefault="00E81E0D"/>
    <w:p w14:paraId="1369910B" w14:textId="77777777" w:rsidR="00E81E0D" w:rsidRDefault="00E81E0D">
      <w:pPr>
        <w:pStyle w:val="QuestionSeparator"/>
      </w:pPr>
    </w:p>
    <w:p w14:paraId="1369910C" w14:textId="77777777" w:rsidR="00E81E0D" w:rsidRDefault="00E81E0D"/>
    <w:p w14:paraId="1369910D" w14:textId="57D1BFC6" w:rsidR="00E81E0D" w:rsidRDefault="002F5AEA">
      <w:pPr>
        <w:keepNext/>
      </w:pPr>
      <w:r>
        <w:t xml:space="preserve">Which category related to our conference theme </w:t>
      </w:r>
      <w:r>
        <w:rPr>
          <w:b/>
          <w:i/>
        </w:rPr>
        <w:t>Cultivating Spaces of Possibility</w:t>
      </w:r>
      <w:r>
        <w:t xml:space="preserve"> does your proposal most align with? (Descriptions of each category are on the </w:t>
      </w:r>
      <w:hyperlink r:id="rId10" w:history="1">
        <w:r w:rsidRPr="004A015A">
          <w:rPr>
            <w:rStyle w:val="Hyperlink"/>
          </w:rPr>
          <w:t>2025 TLI Conference website</w:t>
        </w:r>
      </w:hyperlink>
      <w:r>
        <w:t>.)</w:t>
      </w:r>
    </w:p>
    <w:p w14:paraId="1369910E" w14:textId="77777777" w:rsidR="00E81E0D" w:rsidRDefault="002F5AEA" w:rsidP="004A015A">
      <w:pPr>
        <w:pStyle w:val="ListParagraph"/>
        <w:keepNext/>
        <w:numPr>
          <w:ilvl w:val="0"/>
          <w:numId w:val="9"/>
        </w:numPr>
      </w:pPr>
      <w:r>
        <w:t xml:space="preserve">Spaces of Possibility </w:t>
      </w:r>
    </w:p>
    <w:p w14:paraId="1369910F" w14:textId="77777777" w:rsidR="00E81E0D" w:rsidRDefault="002F5AEA" w:rsidP="004A015A">
      <w:pPr>
        <w:pStyle w:val="ListParagraph"/>
        <w:keepNext/>
        <w:numPr>
          <w:ilvl w:val="0"/>
          <w:numId w:val="9"/>
        </w:numPr>
      </w:pPr>
      <w:r>
        <w:t xml:space="preserve">Cultivating Spaces in Practice </w:t>
      </w:r>
    </w:p>
    <w:p w14:paraId="13699110" w14:textId="77777777" w:rsidR="00E81E0D" w:rsidRDefault="002F5AEA" w:rsidP="004A015A">
      <w:pPr>
        <w:pStyle w:val="ListParagraph"/>
        <w:keepNext/>
        <w:numPr>
          <w:ilvl w:val="0"/>
          <w:numId w:val="9"/>
        </w:numPr>
      </w:pPr>
      <w:r>
        <w:t xml:space="preserve">Cultivating Spaces of Engagement </w:t>
      </w:r>
    </w:p>
    <w:p w14:paraId="13699111" w14:textId="77777777" w:rsidR="00E81E0D" w:rsidRDefault="002F5AEA" w:rsidP="004A015A">
      <w:pPr>
        <w:pStyle w:val="ListParagraph"/>
        <w:keepNext/>
        <w:numPr>
          <w:ilvl w:val="0"/>
          <w:numId w:val="9"/>
        </w:numPr>
      </w:pPr>
      <w:r>
        <w:t xml:space="preserve">Cultivating Spaces in Research </w:t>
      </w:r>
    </w:p>
    <w:p w14:paraId="13699112" w14:textId="77777777" w:rsidR="00E81E0D" w:rsidRDefault="002F5AEA" w:rsidP="004A015A">
      <w:pPr>
        <w:pStyle w:val="ListParagraph"/>
        <w:keepNext/>
        <w:numPr>
          <w:ilvl w:val="0"/>
          <w:numId w:val="9"/>
        </w:numPr>
      </w:pPr>
      <w:r>
        <w:t xml:space="preserve">Cultivating Spaces of Being </w:t>
      </w:r>
    </w:p>
    <w:p w14:paraId="13699113" w14:textId="77777777" w:rsidR="00E81E0D" w:rsidRDefault="002F5AEA" w:rsidP="004A015A">
      <w:pPr>
        <w:pStyle w:val="ListParagraph"/>
        <w:keepNext/>
        <w:numPr>
          <w:ilvl w:val="0"/>
          <w:numId w:val="9"/>
        </w:numPr>
      </w:pPr>
      <w:r>
        <w:t xml:space="preserve">My proposal does not align with the above categories  </w:t>
      </w:r>
    </w:p>
    <w:p w14:paraId="13699114" w14:textId="77777777" w:rsidR="00E81E0D" w:rsidRDefault="00E81E0D"/>
    <w:p w14:paraId="13699115" w14:textId="77777777" w:rsidR="00E81E0D" w:rsidRDefault="00E81E0D">
      <w:pPr>
        <w:pStyle w:val="QuestionSeparator"/>
      </w:pPr>
    </w:p>
    <w:p w14:paraId="13699116" w14:textId="77777777" w:rsidR="00E81E0D" w:rsidRDefault="00E81E0D"/>
    <w:p w14:paraId="13699117" w14:textId="77777777" w:rsidR="00E81E0D" w:rsidRDefault="002F5AEA">
      <w:pPr>
        <w:keepNext/>
      </w:pPr>
      <w:r>
        <w:t>Please select the format of your session. You may only select one option. </w:t>
      </w:r>
    </w:p>
    <w:p w14:paraId="13699118" w14:textId="77777777" w:rsidR="00E81E0D" w:rsidRDefault="002F5AEA" w:rsidP="004A015A">
      <w:pPr>
        <w:pStyle w:val="ListParagraph"/>
        <w:keepNext/>
        <w:numPr>
          <w:ilvl w:val="0"/>
          <w:numId w:val="10"/>
        </w:numPr>
      </w:pPr>
      <w:r>
        <w:t xml:space="preserve">20-Minute Presentation </w:t>
      </w:r>
    </w:p>
    <w:p w14:paraId="13699119" w14:textId="77777777" w:rsidR="00E81E0D" w:rsidRDefault="002F5AEA" w:rsidP="004A015A">
      <w:pPr>
        <w:pStyle w:val="ListParagraph"/>
        <w:keepNext/>
        <w:numPr>
          <w:ilvl w:val="0"/>
          <w:numId w:val="10"/>
        </w:numPr>
      </w:pPr>
      <w:r>
        <w:t xml:space="preserve">50-Minute Interactive Session </w:t>
      </w:r>
    </w:p>
    <w:p w14:paraId="1369911A" w14:textId="77777777" w:rsidR="00E81E0D" w:rsidRDefault="002F5AEA" w:rsidP="004A015A">
      <w:pPr>
        <w:pStyle w:val="ListParagraph"/>
        <w:keepNext/>
        <w:numPr>
          <w:ilvl w:val="0"/>
          <w:numId w:val="10"/>
        </w:numPr>
      </w:pPr>
      <w:r>
        <w:t xml:space="preserve">75-Minute Interactive Session </w:t>
      </w:r>
    </w:p>
    <w:p w14:paraId="1369911B" w14:textId="77777777" w:rsidR="00E81E0D" w:rsidRDefault="002F5AEA" w:rsidP="004A015A">
      <w:pPr>
        <w:pStyle w:val="ListParagraph"/>
        <w:keepNext/>
        <w:numPr>
          <w:ilvl w:val="0"/>
          <w:numId w:val="10"/>
        </w:numPr>
      </w:pPr>
      <w:r>
        <w:t xml:space="preserve">75-Minute Design-Your-Own Session </w:t>
      </w:r>
    </w:p>
    <w:p w14:paraId="1369911C" w14:textId="77777777" w:rsidR="00E81E0D" w:rsidRDefault="002F5AEA" w:rsidP="004A015A">
      <w:pPr>
        <w:pStyle w:val="ListParagraph"/>
        <w:keepNext/>
        <w:numPr>
          <w:ilvl w:val="0"/>
          <w:numId w:val="10"/>
        </w:numPr>
      </w:pPr>
      <w:r>
        <w:t xml:space="preserve">Poster (in-person only on May 14th) </w:t>
      </w:r>
    </w:p>
    <w:p w14:paraId="1369911E" w14:textId="15E95F4D" w:rsidR="00E81E0D" w:rsidRDefault="00E81E0D">
      <w:pPr>
        <w:pStyle w:val="BlockEndLabel"/>
      </w:pPr>
    </w:p>
    <w:p w14:paraId="1369911F" w14:textId="77777777" w:rsidR="00E81E0D" w:rsidRDefault="00E81E0D">
      <w:pPr>
        <w:pStyle w:val="BlockSeparator"/>
      </w:pPr>
    </w:p>
    <w:p w14:paraId="13699120" w14:textId="34F9D1D5" w:rsidR="00E81E0D" w:rsidRDefault="00E81E0D">
      <w:pPr>
        <w:pStyle w:val="BlockStartLabel"/>
      </w:pPr>
    </w:p>
    <w:p w14:paraId="13699122" w14:textId="654001E4" w:rsidR="00E81E0D" w:rsidRDefault="002F5AEA">
      <w:pPr>
        <w:keepNext/>
      </w:pPr>
      <w:r>
        <w:rPr>
          <w:b/>
        </w:rPr>
        <w:t xml:space="preserve">Abstract </w:t>
      </w:r>
      <w:r>
        <w:t xml:space="preserve">(up to 1,200 characters, or approx. 200 words) Please provide a </w:t>
      </w:r>
      <w:r>
        <w:rPr>
          <w:b/>
        </w:rPr>
        <w:t xml:space="preserve">brief overview of your </w:t>
      </w:r>
      <w:r w:rsidR="001F3011">
        <w:rPr>
          <w:b/>
        </w:rPr>
        <w:t xml:space="preserve">presentation, </w:t>
      </w:r>
      <w:r w:rsidR="00381F7C">
        <w:rPr>
          <w:b/>
        </w:rPr>
        <w:t xml:space="preserve">session, </w:t>
      </w:r>
      <w:r w:rsidR="001F3011">
        <w:rPr>
          <w:bCs/>
        </w:rPr>
        <w:t xml:space="preserve">or </w:t>
      </w:r>
      <w:r>
        <w:rPr>
          <w:b/>
        </w:rPr>
        <w:t>poster</w:t>
      </w:r>
      <w:r>
        <w:t xml:space="preserve"> that outlines the context and content. Note: This abstract will appear in the conference program.</w:t>
      </w:r>
    </w:p>
    <w:p w14:paraId="13699128" w14:textId="77777777" w:rsidR="00E81E0D" w:rsidRDefault="00E81E0D"/>
    <w:p w14:paraId="11E55BDA" w14:textId="77777777" w:rsidR="00E23221" w:rsidRDefault="00E23221"/>
    <w:p w14:paraId="7BCDDD2E" w14:textId="77777777" w:rsidR="00E23221" w:rsidRDefault="00E23221"/>
    <w:p w14:paraId="78ED9D19" w14:textId="77777777" w:rsidR="00E23221" w:rsidRDefault="00E23221"/>
    <w:p w14:paraId="13699129" w14:textId="77777777" w:rsidR="00E81E0D" w:rsidRDefault="00E81E0D">
      <w:pPr>
        <w:pStyle w:val="QuestionSeparator"/>
      </w:pPr>
    </w:p>
    <w:p w14:paraId="1369912A" w14:textId="77777777" w:rsidR="00E81E0D" w:rsidRDefault="00E81E0D"/>
    <w:p w14:paraId="1369912B" w14:textId="28507CC4" w:rsidR="00E81E0D" w:rsidRDefault="002F5AEA">
      <w:pPr>
        <w:keepNext/>
      </w:pPr>
      <w:r>
        <w:t xml:space="preserve">Please list a maximum of </w:t>
      </w:r>
      <w:r>
        <w:rPr>
          <w:b/>
        </w:rPr>
        <w:t>three intended outcomes</w:t>
      </w:r>
      <w:r>
        <w:t xml:space="preserve"> that you hope your </w:t>
      </w:r>
      <w:r w:rsidR="001F3011">
        <w:t xml:space="preserve">presentation, </w:t>
      </w:r>
      <w:r>
        <w:t>session or poster will accomplish.  Note: This information will appear in the conference program with the abstract.</w:t>
      </w:r>
    </w:p>
    <w:p w14:paraId="35FA5C7A" w14:textId="77777777" w:rsidR="001F3011" w:rsidRDefault="001F3011" w:rsidP="001F3011"/>
    <w:p w14:paraId="60BA726F" w14:textId="77777777" w:rsidR="001F3011" w:rsidRDefault="001F3011" w:rsidP="001F3011"/>
    <w:p w14:paraId="6BC4FC6A" w14:textId="77777777" w:rsidR="001F3011" w:rsidRDefault="001F3011" w:rsidP="001F3011"/>
    <w:p w14:paraId="7F146484" w14:textId="77777777" w:rsidR="001F3011" w:rsidRDefault="001F3011" w:rsidP="001F3011"/>
    <w:p w14:paraId="1369912E" w14:textId="77777777" w:rsidR="00E81E0D" w:rsidRDefault="00E81E0D">
      <w:pPr>
        <w:pStyle w:val="QuestionSeparator"/>
      </w:pPr>
    </w:p>
    <w:p w14:paraId="1369912F" w14:textId="77777777" w:rsidR="00E81E0D" w:rsidRDefault="00E81E0D"/>
    <w:p w14:paraId="13699130" w14:textId="77777777" w:rsidR="00E81E0D" w:rsidRDefault="002F5AEA">
      <w:pPr>
        <w:keepNext/>
      </w:pPr>
      <w:r>
        <w:t xml:space="preserve">Please describe </w:t>
      </w:r>
      <w:r>
        <w:rPr>
          <w:b/>
        </w:rPr>
        <w:t>relevant experience, research, and scholarship</w:t>
      </w:r>
      <w:r>
        <w:t xml:space="preserve"> that you draw upon in your session or poster.  Note: This description will be shared with reviewers only.</w:t>
      </w:r>
    </w:p>
    <w:p w14:paraId="0DE1B7CC" w14:textId="77777777" w:rsidR="001F3011" w:rsidRDefault="001F3011" w:rsidP="001F3011"/>
    <w:p w14:paraId="2754BD4A" w14:textId="77777777" w:rsidR="001F3011" w:rsidRDefault="001F3011" w:rsidP="001F3011"/>
    <w:p w14:paraId="78EE91DA" w14:textId="77777777" w:rsidR="001F3011" w:rsidRDefault="001F3011" w:rsidP="001F3011"/>
    <w:p w14:paraId="13699154" w14:textId="77777777" w:rsidR="00E81E0D" w:rsidRDefault="00E81E0D"/>
    <w:p w14:paraId="13699155" w14:textId="77777777" w:rsidR="00E81E0D" w:rsidRDefault="00E81E0D">
      <w:pPr>
        <w:pStyle w:val="QuestionSeparator"/>
      </w:pPr>
    </w:p>
    <w:p w14:paraId="13699156" w14:textId="1E72398F" w:rsidR="00E81E0D" w:rsidRDefault="00CB51C0">
      <w:r>
        <w:rPr>
          <w:b/>
        </w:rPr>
        <w:t xml:space="preserve">If </w:t>
      </w:r>
      <w:r w:rsidR="002241C9">
        <w:rPr>
          <w:b/>
        </w:rPr>
        <w:t xml:space="preserve">you are </w:t>
      </w:r>
      <w:r>
        <w:rPr>
          <w:b/>
        </w:rPr>
        <w:t>doing a 75-Minute Design-Your-Own Session</w:t>
      </w:r>
      <w:r w:rsidR="002241C9">
        <w:rPr>
          <w:b/>
        </w:rPr>
        <w:t>…</w:t>
      </w:r>
    </w:p>
    <w:p w14:paraId="13699157" w14:textId="77777777" w:rsidR="00E81E0D" w:rsidRDefault="002F5AEA">
      <w:pPr>
        <w:keepNext/>
      </w:pPr>
      <w:r>
        <w:t>Please describe how your session will be organized and engage the audience (beyond the abstract) to assist with our planning and logistics.  (This description will be shared with reviewers only)</w:t>
      </w:r>
    </w:p>
    <w:p w14:paraId="1369915D" w14:textId="77777777" w:rsidR="00E81E0D" w:rsidRDefault="00E81E0D"/>
    <w:p w14:paraId="5C2C3426" w14:textId="77777777" w:rsidR="00CB51C0" w:rsidRDefault="00CB51C0"/>
    <w:p w14:paraId="7E24240B" w14:textId="77777777" w:rsidR="00CB51C0" w:rsidRDefault="00CB51C0"/>
    <w:p w14:paraId="37EBD476" w14:textId="77777777" w:rsidR="00133EF5" w:rsidRDefault="00133EF5" w:rsidP="00133EF5"/>
    <w:p w14:paraId="6D4280DD" w14:textId="77777777" w:rsidR="00133EF5" w:rsidRDefault="00133EF5" w:rsidP="00133EF5">
      <w:pPr>
        <w:pStyle w:val="QuestionSeparator"/>
      </w:pPr>
    </w:p>
    <w:p w14:paraId="2B56A1DC" w14:textId="77777777" w:rsidR="00133EF5" w:rsidRDefault="00133EF5" w:rsidP="00133EF5"/>
    <w:p w14:paraId="358C4D43" w14:textId="6CDD1838" w:rsidR="00133EF5" w:rsidRDefault="00133EF5" w:rsidP="00133EF5">
      <w:pPr>
        <w:keepNext/>
      </w:pPr>
      <w:r>
        <w:rPr>
          <w:b/>
        </w:rPr>
        <w:t xml:space="preserve">If </w:t>
      </w:r>
      <w:r w:rsidR="002241C9">
        <w:rPr>
          <w:b/>
        </w:rPr>
        <w:t xml:space="preserve">you are </w:t>
      </w:r>
      <w:r>
        <w:rPr>
          <w:b/>
        </w:rPr>
        <w:t>doing a 50- or 75-minute Interactive Session…</w:t>
      </w:r>
    </w:p>
    <w:p w14:paraId="627CE319" w14:textId="77777777" w:rsidR="00133EF5" w:rsidRDefault="00133EF5" w:rsidP="00133EF5">
      <w:pPr>
        <w:keepNext/>
      </w:pPr>
      <w:r>
        <w:t>Please describe how your session will</w:t>
      </w:r>
      <w:r>
        <w:rPr>
          <w:b/>
        </w:rPr>
        <w:t xml:space="preserve"> encourage participant engagement and interaction</w:t>
      </w:r>
      <w:r>
        <w:t>.  Note: This description will be shared with reviewers only.</w:t>
      </w:r>
    </w:p>
    <w:p w14:paraId="6C21152A" w14:textId="77777777" w:rsidR="00133EF5" w:rsidRDefault="00133EF5" w:rsidP="00133EF5">
      <w:pPr>
        <w:keepNext/>
      </w:pPr>
    </w:p>
    <w:p w14:paraId="4C35D95A" w14:textId="77777777" w:rsidR="00133EF5" w:rsidRDefault="00133EF5" w:rsidP="00133EF5">
      <w:pPr>
        <w:keepNext/>
      </w:pPr>
    </w:p>
    <w:p w14:paraId="48E03D84" w14:textId="77777777" w:rsidR="00133EF5" w:rsidRDefault="00133EF5" w:rsidP="00133EF5">
      <w:pPr>
        <w:keepNext/>
      </w:pPr>
    </w:p>
    <w:p w14:paraId="5DA4D967" w14:textId="77777777" w:rsidR="00133EF5" w:rsidRDefault="00133EF5" w:rsidP="00133EF5">
      <w:pPr>
        <w:keepNext/>
      </w:pPr>
    </w:p>
    <w:p w14:paraId="18352634" w14:textId="77777777" w:rsidR="00133EF5" w:rsidRDefault="00133EF5" w:rsidP="00133EF5">
      <w:pPr>
        <w:pStyle w:val="QuestionSeparator"/>
      </w:pPr>
    </w:p>
    <w:p w14:paraId="1369915F" w14:textId="77777777" w:rsidR="00E81E0D" w:rsidRDefault="00E81E0D"/>
    <w:p w14:paraId="13699160" w14:textId="5481AACA" w:rsidR="00E81E0D" w:rsidRDefault="002F5AEA">
      <w:pPr>
        <w:keepNext/>
      </w:pPr>
      <w:r>
        <w:t>Please specify your preferred mode and date for the presentation</w:t>
      </w:r>
      <w:r w:rsidR="00BD6DAB">
        <w:t xml:space="preserve"> or session</w:t>
      </w:r>
      <w:r>
        <w:t xml:space="preserve"> </w:t>
      </w:r>
      <w:r>
        <w:rPr>
          <w:i/>
        </w:rPr>
        <w:t>(while we will do our best to accommodate your preferences, we cannot guarantee that your selected mode or date will be available)</w:t>
      </w:r>
    </w:p>
    <w:p w14:paraId="13699161" w14:textId="77777777" w:rsidR="00E81E0D" w:rsidRDefault="002F5AEA" w:rsidP="00BD6DAB">
      <w:pPr>
        <w:pStyle w:val="ListParagraph"/>
        <w:keepNext/>
        <w:numPr>
          <w:ilvl w:val="0"/>
          <w:numId w:val="11"/>
        </w:numPr>
      </w:pPr>
      <w:r>
        <w:t xml:space="preserve">In-person (May 14) </w:t>
      </w:r>
    </w:p>
    <w:p w14:paraId="13699162" w14:textId="77777777" w:rsidR="00E81E0D" w:rsidRDefault="002F5AEA" w:rsidP="00BD6DAB">
      <w:pPr>
        <w:pStyle w:val="ListParagraph"/>
        <w:keepNext/>
        <w:numPr>
          <w:ilvl w:val="0"/>
          <w:numId w:val="11"/>
        </w:numPr>
      </w:pPr>
      <w:r>
        <w:t xml:space="preserve">Virtual (May 15) </w:t>
      </w:r>
    </w:p>
    <w:p w14:paraId="13699163" w14:textId="77777777" w:rsidR="00E81E0D" w:rsidRDefault="002F5AEA" w:rsidP="00BD6DAB">
      <w:pPr>
        <w:pStyle w:val="ListParagraph"/>
        <w:keepNext/>
        <w:numPr>
          <w:ilvl w:val="0"/>
          <w:numId w:val="11"/>
        </w:numPr>
      </w:pPr>
      <w:r>
        <w:t xml:space="preserve">Either </w:t>
      </w:r>
    </w:p>
    <w:p w14:paraId="13699165" w14:textId="26679A71" w:rsidR="00E81E0D" w:rsidRPr="008C30DB" w:rsidRDefault="00E81E0D">
      <w:pPr>
        <w:pStyle w:val="BlockEndLabel"/>
        <w:rPr>
          <w:b w:val="0"/>
          <w:bCs/>
        </w:rPr>
      </w:pPr>
    </w:p>
    <w:p w14:paraId="13699166" w14:textId="77777777" w:rsidR="00E81E0D" w:rsidRDefault="00E81E0D">
      <w:pPr>
        <w:pStyle w:val="BlockSeparator"/>
      </w:pPr>
    </w:p>
    <w:p w14:paraId="13699171" w14:textId="77777777" w:rsidR="00E81E0D" w:rsidRDefault="00E81E0D"/>
    <w:p w14:paraId="312A1B1A" w14:textId="77777777" w:rsidR="008C30DB" w:rsidRDefault="008C30DB" w:rsidP="008C30DB">
      <w:pPr>
        <w:keepNext/>
      </w:pPr>
      <w:r>
        <w:lastRenderedPageBreak/>
        <w:t xml:space="preserve">Please describe any </w:t>
      </w:r>
      <w:proofErr w:type="gramStart"/>
      <w:r>
        <w:rPr>
          <w:b/>
        </w:rPr>
        <w:t>accommodations</w:t>
      </w:r>
      <w:proofErr w:type="gramEnd"/>
      <w:r>
        <w:rPr>
          <w:b/>
        </w:rPr>
        <w:t>, or other logistical considerations, including any specialized room set-up, audio-visual, and technical requirements</w:t>
      </w:r>
      <w:r>
        <w:t xml:space="preserve"> of your session. Please note that we cannot provide specialty hardware, software, or supplies for your session.  Note: This description will be shared with reviewers only.</w:t>
      </w:r>
    </w:p>
    <w:p w14:paraId="5D87993D" w14:textId="77777777" w:rsidR="008C30DB" w:rsidRDefault="008C30DB"/>
    <w:p w14:paraId="6BF018AE" w14:textId="77777777" w:rsidR="008C30DB" w:rsidRDefault="008C30DB"/>
    <w:p w14:paraId="13699178" w14:textId="77777777" w:rsidR="00E81E0D" w:rsidRDefault="00E81E0D"/>
    <w:p w14:paraId="320BCDB4" w14:textId="77777777" w:rsidR="008C30DB" w:rsidRDefault="008C30DB"/>
    <w:p w14:paraId="13699193" w14:textId="77777777" w:rsidR="00E81E0D" w:rsidRDefault="00E81E0D">
      <w:pPr>
        <w:pStyle w:val="BlockSeparator"/>
      </w:pPr>
    </w:p>
    <w:sectPr w:rsidR="00E81E0D">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99217" w14:textId="77777777" w:rsidR="002F5AEA" w:rsidRDefault="002F5AEA">
      <w:pPr>
        <w:spacing w:line="240" w:lineRule="auto"/>
      </w:pPr>
      <w:r>
        <w:separator/>
      </w:r>
    </w:p>
  </w:endnote>
  <w:endnote w:type="continuationSeparator" w:id="0">
    <w:p w14:paraId="13699219" w14:textId="77777777" w:rsidR="002F5AEA" w:rsidRDefault="002F5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920F" w14:textId="77777777" w:rsidR="002F5AEA" w:rsidRDefault="002F5AE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3699210" w14:textId="77777777" w:rsidR="002F5AEA" w:rsidRDefault="002F5AE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9211" w14:textId="77777777" w:rsidR="002F5AEA" w:rsidRDefault="002F5AE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3699212" w14:textId="77777777" w:rsidR="002F5AEA" w:rsidRDefault="002F5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99213" w14:textId="77777777" w:rsidR="002F5AEA" w:rsidRDefault="002F5AEA">
      <w:pPr>
        <w:spacing w:line="240" w:lineRule="auto"/>
      </w:pPr>
      <w:r>
        <w:separator/>
      </w:r>
    </w:p>
  </w:footnote>
  <w:footnote w:type="continuationSeparator" w:id="0">
    <w:p w14:paraId="13699215" w14:textId="77777777" w:rsidR="002F5AEA" w:rsidRDefault="002F5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921B" w14:textId="77777777" w:rsidR="002F5AEA" w:rsidRDefault="002F5AE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7499"/>
    <w:multiLevelType w:val="hybridMultilevel"/>
    <w:tmpl w:val="CD1A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7930"/>
    <w:multiLevelType w:val="hybridMultilevel"/>
    <w:tmpl w:val="D19AB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7914BA"/>
    <w:multiLevelType w:val="hybridMultilevel"/>
    <w:tmpl w:val="8BF00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9B3974"/>
    <w:multiLevelType w:val="hybridMultilevel"/>
    <w:tmpl w:val="AE3CB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E9E5BEF"/>
    <w:multiLevelType w:val="hybridMultilevel"/>
    <w:tmpl w:val="2E96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4C7F7C"/>
    <w:multiLevelType w:val="hybridMultilevel"/>
    <w:tmpl w:val="03CE6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AD345F"/>
    <w:multiLevelType w:val="hybridMultilevel"/>
    <w:tmpl w:val="A4DE5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5111706">
    <w:abstractNumId w:val="4"/>
  </w:num>
  <w:num w:numId="2" w16cid:durableId="1626883399">
    <w:abstractNumId w:val="3"/>
  </w:num>
  <w:num w:numId="3" w16cid:durableId="472990480">
    <w:abstractNumId w:val="7"/>
  </w:num>
  <w:num w:numId="4" w16cid:durableId="1737821945">
    <w:abstractNumId w:val="2"/>
  </w:num>
  <w:num w:numId="5" w16cid:durableId="1929657501">
    <w:abstractNumId w:val="0"/>
  </w:num>
  <w:num w:numId="6" w16cid:durableId="469176387">
    <w:abstractNumId w:val="1"/>
  </w:num>
  <w:num w:numId="7" w16cid:durableId="799887163">
    <w:abstractNumId w:val="8"/>
  </w:num>
  <w:num w:numId="8" w16cid:durableId="1443645892">
    <w:abstractNumId w:val="5"/>
  </w:num>
  <w:num w:numId="9" w16cid:durableId="2136673012">
    <w:abstractNumId w:val="10"/>
  </w:num>
  <w:num w:numId="10" w16cid:durableId="397560911">
    <w:abstractNumId w:val="6"/>
  </w:num>
  <w:num w:numId="11" w16cid:durableId="9641205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104B"/>
    <w:rsid w:val="001037F7"/>
    <w:rsid w:val="00133EF5"/>
    <w:rsid w:val="00151836"/>
    <w:rsid w:val="00155F07"/>
    <w:rsid w:val="001839B1"/>
    <w:rsid w:val="001F3011"/>
    <w:rsid w:val="002241C9"/>
    <w:rsid w:val="00282A0F"/>
    <w:rsid w:val="002D073D"/>
    <w:rsid w:val="002F5AEA"/>
    <w:rsid w:val="00300F3F"/>
    <w:rsid w:val="003130ED"/>
    <w:rsid w:val="003253AE"/>
    <w:rsid w:val="00381F7C"/>
    <w:rsid w:val="00416952"/>
    <w:rsid w:val="004A015A"/>
    <w:rsid w:val="00540845"/>
    <w:rsid w:val="005740DB"/>
    <w:rsid w:val="00717B7D"/>
    <w:rsid w:val="007A21E2"/>
    <w:rsid w:val="007B1A5F"/>
    <w:rsid w:val="007F24CB"/>
    <w:rsid w:val="008C30DB"/>
    <w:rsid w:val="00AA18A0"/>
    <w:rsid w:val="00B504F2"/>
    <w:rsid w:val="00B70267"/>
    <w:rsid w:val="00BD6DAB"/>
    <w:rsid w:val="00C27490"/>
    <w:rsid w:val="00CB51C0"/>
    <w:rsid w:val="00E23221"/>
    <w:rsid w:val="00E81E0D"/>
    <w:rsid w:val="00EF0387"/>
    <w:rsid w:val="00F22B15"/>
    <w:rsid w:val="00F83137"/>
    <w:rsid w:val="0918810E"/>
    <w:rsid w:val="1D100C12"/>
    <w:rsid w:val="2464C48C"/>
    <w:rsid w:val="48FA8513"/>
    <w:rsid w:val="534C2BF9"/>
    <w:rsid w:val="56238559"/>
    <w:rsid w:val="76BB10D8"/>
    <w:rsid w:val="7AFB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8EAD"/>
  <w15:docId w15:val="{8DAEAC76-C91A-1741-A2CD-F76B8EF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customStyle="1" w:styleId="paragraph">
    <w:name w:val="paragraph"/>
    <w:basedOn w:val="Normal"/>
    <w:rsid w:val="00155F07"/>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155F07"/>
  </w:style>
  <w:style w:type="character" w:customStyle="1" w:styleId="eop">
    <w:name w:val="eop"/>
    <w:basedOn w:val="DefaultParagraphFont"/>
    <w:rsid w:val="00155F07"/>
  </w:style>
  <w:style w:type="character" w:styleId="Hyperlink">
    <w:name w:val="Hyperlink"/>
    <w:basedOn w:val="DefaultParagraphFont"/>
    <w:uiPriority w:val="99"/>
    <w:unhideWhenUsed/>
    <w:rsid w:val="004A015A"/>
    <w:rPr>
      <w:color w:val="0000FF" w:themeColor="hyperlink"/>
      <w:u w:val="single"/>
    </w:rPr>
  </w:style>
  <w:style w:type="character" w:styleId="UnresolvedMention">
    <w:name w:val="Unresolved Mention"/>
    <w:basedOn w:val="DefaultParagraphFont"/>
    <w:uiPriority w:val="99"/>
    <w:semiHidden/>
    <w:unhideWhenUsed/>
    <w:rsid w:val="004A0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203885">
      <w:bodyDiv w:val="1"/>
      <w:marLeft w:val="0"/>
      <w:marRight w:val="0"/>
      <w:marTop w:val="0"/>
      <w:marBottom w:val="0"/>
      <w:divBdr>
        <w:top w:val="none" w:sz="0" w:space="0" w:color="auto"/>
        <w:left w:val="none" w:sz="0" w:space="0" w:color="auto"/>
        <w:bottom w:val="none" w:sz="0" w:space="0" w:color="auto"/>
        <w:right w:val="none" w:sz="0" w:space="0" w:color="auto"/>
      </w:divBdr>
      <w:divsChild>
        <w:div w:id="1828204896">
          <w:marLeft w:val="0"/>
          <w:marRight w:val="0"/>
          <w:marTop w:val="0"/>
          <w:marBottom w:val="0"/>
          <w:divBdr>
            <w:top w:val="none" w:sz="0" w:space="0" w:color="auto"/>
            <w:left w:val="none" w:sz="0" w:space="0" w:color="auto"/>
            <w:bottom w:val="none" w:sz="0" w:space="0" w:color="auto"/>
            <w:right w:val="none" w:sz="0" w:space="0" w:color="auto"/>
          </w:divBdr>
        </w:div>
        <w:div w:id="938486058">
          <w:marLeft w:val="0"/>
          <w:marRight w:val="0"/>
          <w:marTop w:val="0"/>
          <w:marBottom w:val="0"/>
          <w:divBdr>
            <w:top w:val="none" w:sz="0" w:space="0" w:color="auto"/>
            <w:left w:val="none" w:sz="0" w:space="0" w:color="auto"/>
            <w:bottom w:val="none" w:sz="0" w:space="0" w:color="auto"/>
            <w:right w:val="none" w:sz="0" w:space="0" w:color="auto"/>
          </w:divBdr>
        </w:div>
        <w:div w:id="1050882421">
          <w:marLeft w:val="0"/>
          <w:marRight w:val="0"/>
          <w:marTop w:val="0"/>
          <w:marBottom w:val="0"/>
          <w:divBdr>
            <w:top w:val="none" w:sz="0" w:space="0" w:color="auto"/>
            <w:left w:val="none" w:sz="0" w:space="0" w:color="auto"/>
            <w:bottom w:val="none" w:sz="0" w:space="0" w:color="auto"/>
            <w:right w:val="none" w:sz="0" w:space="0" w:color="auto"/>
          </w:divBdr>
        </w:div>
        <w:div w:id="1990208429">
          <w:marLeft w:val="0"/>
          <w:marRight w:val="0"/>
          <w:marTop w:val="0"/>
          <w:marBottom w:val="0"/>
          <w:divBdr>
            <w:top w:val="none" w:sz="0" w:space="0" w:color="auto"/>
            <w:left w:val="none" w:sz="0" w:space="0" w:color="auto"/>
            <w:bottom w:val="none" w:sz="0" w:space="0" w:color="auto"/>
            <w:right w:val="none" w:sz="0" w:space="0" w:color="auto"/>
          </w:divBdr>
        </w:div>
        <w:div w:id="410739191">
          <w:marLeft w:val="0"/>
          <w:marRight w:val="0"/>
          <w:marTop w:val="0"/>
          <w:marBottom w:val="0"/>
          <w:divBdr>
            <w:top w:val="none" w:sz="0" w:space="0" w:color="auto"/>
            <w:left w:val="none" w:sz="0" w:space="0" w:color="auto"/>
            <w:bottom w:val="none" w:sz="0" w:space="0" w:color="auto"/>
            <w:right w:val="none" w:sz="0" w:space="0" w:color="auto"/>
          </w:divBdr>
        </w:div>
        <w:div w:id="17402461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tl.uoguelph.ca/leadership-awards/teaching-and-learning-innovations-tli-conference/teaching-and-learning-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b1b8ec-0ad3-4078-8654-68676df3a1e8">
      <Terms xmlns="http://schemas.microsoft.com/office/infopath/2007/PartnerControls"/>
    </lcf76f155ced4ddcb4097134ff3c332f>
    <TaxCatchAll xmlns="0b2fa94c-605c-401e-969d-b5dd92ca73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61EF1079A30C4689E1B68691ACF7BD" ma:contentTypeVersion="23" ma:contentTypeDescription="Create a new document." ma:contentTypeScope="" ma:versionID="815d6b4591a98c8628d2575de57dde7c">
  <xsd:schema xmlns:xsd="http://www.w3.org/2001/XMLSchema" xmlns:xs="http://www.w3.org/2001/XMLSchema" xmlns:p="http://schemas.microsoft.com/office/2006/metadata/properties" xmlns:ns2="38b1b8ec-0ad3-4078-8654-68676df3a1e8" xmlns:ns3="0b2fa94c-605c-401e-969d-b5dd92ca73ca" targetNamespace="http://schemas.microsoft.com/office/2006/metadata/properties" ma:root="true" ma:fieldsID="f98f3eca9845bf744e3e4877277fb4a3" ns2:_="" ns3:_="">
    <xsd:import namespace="38b1b8ec-0ad3-4078-8654-68676df3a1e8"/>
    <xsd:import namespace="0b2fa94c-605c-401e-969d-b5dd92ca73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1b8ec-0ad3-4078-8654-68676df3a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fa94c-605c-401e-969d-b5dd92ca73c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f6092fc-304f-458f-9f83-dccf9a1e9002}" ma:internalName="TaxCatchAll" ma:showField="CatchAllData" ma:web="0b2fa94c-605c-401e-969d-b5dd92ca73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321A1-6362-45F3-BEEB-F75E0D72A752}">
  <ds:schemaRefs>
    <ds:schemaRef ds:uri="http://schemas.microsoft.com/sharepoint/v3/contenttype/forms"/>
  </ds:schemaRefs>
</ds:datastoreItem>
</file>

<file path=customXml/itemProps2.xml><?xml version="1.0" encoding="utf-8"?>
<ds:datastoreItem xmlns:ds="http://schemas.openxmlformats.org/officeDocument/2006/customXml" ds:itemID="{55F132A1-570D-4718-AFD1-F12E4DA21420}">
  <ds:schemaRefs>
    <ds:schemaRef ds:uri="http://www.w3.org/XML/1998/namespace"/>
    <ds:schemaRef ds:uri="0b2fa94c-605c-401e-969d-b5dd92ca73ca"/>
    <ds:schemaRef ds:uri="http://schemas.microsoft.com/office/2006/metadata/properties"/>
    <ds:schemaRef ds:uri="http://purl.org/dc/dcmitype/"/>
    <ds:schemaRef ds:uri="http://schemas.microsoft.com/office/2006/documentManagement/types"/>
    <ds:schemaRef ds:uri="38b1b8ec-0ad3-4078-8654-68676df3a1e8"/>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13F36F8-EF9A-482E-B0DB-DB00153AD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1b8ec-0ad3-4078-8654-68676df3a1e8"/>
    <ds:schemaRef ds:uri="0b2fa94c-605c-401e-969d-b5dd92ca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904</Words>
  <Characters>5154</Characters>
  <Application>Microsoft Office Word</Application>
  <DocSecurity>0</DocSecurity>
  <Lines>42</Lines>
  <Paragraphs>12</Paragraphs>
  <ScaleCrop>false</ScaleCrop>
  <Company>Qualtrics</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TLI 2025 - Proposal Submission Form</dc:title>
  <dc:subject/>
  <dc:creator>Qualtrics</dc:creator>
  <cp:keywords/>
  <dc:description/>
  <cp:lastModifiedBy>Aron Fazekas</cp:lastModifiedBy>
  <cp:revision>2</cp:revision>
  <dcterms:created xsi:type="dcterms:W3CDTF">2024-12-18T15:00:00Z</dcterms:created>
  <dcterms:modified xsi:type="dcterms:W3CDTF">2024-12-18T15:00:00Z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0x0101000D61EF1079A30C4689E1B68691ACF7BD</vt:lpwstr>
  </property>
  <property fmtid="{D5CDD505-2E9C-101B-9397-08002B2CF9AE}" pid="3" name="MediaServiceImageTags">
    <vt:lpwstr/>
  </property>
</Properties>
</file>